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04CBD" w14:textId="77777777" w:rsidR="0063518A" w:rsidRPr="0063518A" w:rsidRDefault="0063518A" w:rsidP="0063518A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251A81C9" wp14:editId="04F1D005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CCF65" w14:textId="77777777" w:rsidR="0063518A" w:rsidRPr="0063518A" w:rsidRDefault="0063518A" w:rsidP="0063518A">
      <w:pPr>
        <w:spacing w:after="0" w:line="240" w:lineRule="auto"/>
        <w:ind w:right="43"/>
        <w:jc w:val="center"/>
        <w:rPr>
          <w:rFonts w:ascii="Times New Roman" w:hAnsi="Times New Roman"/>
          <w:b/>
          <w:sz w:val="16"/>
          <w:szCs w:val="16"/>
        </w:rPr>
      </w:pPr>
    </w:p>
    <w:p w14:paraId="17FD1C5A" w14:textId="77777777" w:rsidR="0063518A" w:rsidRPr="0063518A" w:rsidRDefault="0063518A" w:rsidP="0063518A">
      <w:pPr>
        <w:keepNext/>
        <w:spacing w:after="0" w:line="240" w:lineRule="auto"/>
        <w:jc w:val="center"/>
        <w:outlineLvl w:val="0"/>
        <w:rPr>
          <w:rFonts w:ascii="Times New Roman" w:hAnsi="Times New Roman"/>
          <w:caps/>
          <w:sz w:val="24"/>
          <w:szCs w:val="24"/>
        </w:rPr>
      </w:pPr>
      <w:r w:rsidRPr="0063518A">
        <w:rPr>
          <w:rFonts w:ascii="Times New Roman" w:hAnsi="Times New Roman"/>
          <w:caps/>
          <w:sz w:val="24"/>
          <w:szCs w:val="24"/>
        </w:rPr>
        <w:t>МАЛИНСЬКА МІСЬКА РАДА</w:t>
      </w:r>
    </w:p>
    <w:p w14:paraId="6435672F" w14:textId="77777777" w:rsidR="0063518A" w:rsidRPr="0063518A" w:rsidRDefault="0063518A" w:rsidP="006351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18A">
        <w:rPr>
          <w:rFonts w:ascii="Times New Roman" w:hAnsi="Times New Roman"/>
          <w:sz w:val="24"/>
          <w:szCs w:val="24"/>
        </w:rPr>
        <w:t>ЖИТОМИРСЬКОЇ ОБЛАСТІ</w:t>
      </w:r>
    </w:p>
    <w:p w14:paraId="6FC462A5" w14:textId="77777777" w:rsidR="0063518A" w:rsidRPr="0063518A" w:rsidRDefault="0063518A" w:rsidP="0063518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5C093559" w14:textId="77777777" w:rsidR="0063518A" w:rsidRPr="00284EA5" w:rsidRDefault="00284EA5" w:rsidP="00284EA5">
      <w:pPr>
        <w:keepNext/>
        <w:tabs>
          <w:tab w:val="left" w:pos="567"/>
          <w:tab w:val="center" w:pos="4819"/>
          <w:tab w:val="left" w:pos="7215"/>
        </w:tabs>
        <w:spacing w:after="0" w:line="240" w:lineRule="auto"/>
        <w:outlineLvl w:val="0"/>
        <w:rPr>
          <w:rFonts w:ascii="Times New Roman" w:hAnsi="Times New Roman"/>
          <w:b/>
          <w:caps/>
          <w:sz w:val="48"/>
          <w:szCs w:val="48"/>
          <w:lang w:val="uk-UA"/>
        </w:rPr>
      </w:pPr>
      <w:r>
        <w:rPr>
          <w:rFonts w:ascii="Times New Roman" w:hAnsi="Times New Roman"/>
          <w:b/>
          <w:caps/>
          <w:sz w:val="48"/>
          <w:szCs w:val="48"/>
        </w:rPr>
        <w:tab/>
      </w:r>
      <w:r w:rsidR="00BD09FC">
        <w:rPr>
          <w:rFonts w:ascii="Times New Roman" w:hAnsi="Times New Roman"/>
          <w:b/>
          <w:caps/>
          <w:sz w:val="48"/>
          <w:szCs w:val="48"/>
          <w:lang w:val="uk-UA"/>
        </w:rPr>
        <w:t xml:space="preserve">                       </w:t>
      </w:r>
      <w:r w:rsidR="0063518A" w:rsidRPr="0063518A">
        <w:rPr>
          <w:rFonts w:ascii="Times New Roman" w:hAnsi="Times New Roman"/>
          <w:b/>
          <w:caps/>
          <w:sz w:val="48"/>
          <w:szCs w:val="48"/>
        </w:rPr>
        <w:t xml:space="preserve">Р І Ш Е Н </w:t>
      </w:r>
      <w:proofErr w:type="spellStart"/>
      <w:r w:rsidR="0063518A" w:rsidRPr="0063518A">
        <w:rPr>
          <w:rFonts w:ascii="Times New Roman" w:hAnsi="Times New Roman"/>
          <w:b/>
          <w:caps/>
          <w:sz w:val="48"/>
          <w:szCs w:val="48"/>
        </w:rPr>
        <w:t>Н</w:t>
      </w:r>
      <w:proofErr w:type="spellEnd"/>
      <w:r w:rsidR="0063518A" w:rsidRPr="0063518A">
        <w:rPr>
          <w:rFonts w:ascii="Times New Roman" w:hAnsi="Times New Roman"/>
          <w:b/>
          <w:caps/>
          <w:sz w:val="48"/>
          <w:szCs w:val="48"/>
        </w:rPr>
        <w:t xml:space="preserve"> я</w:t>
      </w:r>
      <w:r>
        <w:rPr>
          <w:rFonts w:ascii="Times New Roman" w:hAnsi="Times New Roman"/>
          <w:b/>
          <w:caps/>
          <w:sz w:val="48"/>
          <w:szCs w:val="48"/>
        </w:rPr>
        <w:tab/>
      </w:r>
      <w:r>
        <w:rPr>
          <w:rFonts w:ascii="Times New Roman" w:hAnsi="Times New Roman"/>
          <w:b/>
          <w:caps/>
          <w:sz w:val="48"/>
          <w:szCs w:val="48"/>
          <w:lang w:val="uk-UA"/>
        </w:rPr>
        <w:t>проєкт</w:t>
      </w:r>
    </w:p>
    <w:p w14:paraId="68507644" w14:textId="77777777" w:rsidR="0063518A" w:rsidRPr="0063518A" w:rsidRDefault="0063518A" w:rsidP="0063518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16"/>
          <w:szCs w:val="16"/>
        </w:rPr>
      </w:pPr>
    </w:p>
    <w:p w14:paraId="71D5EDDC" w14:textId="7E42C53C" w:rsidR="0063518A" w:rsidRPr="0063518A" w:rsidRDefault="0063518A" w:rsidP="0063518A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caps/>
          <w:sz w:val="28"/>
          <w:szCs w:val="20"/>
        </w:rPr>
      </w:pPr>
      <w:proofErr w:type="gramStart"/>
      <w:r w:rsidRPr="0063518A">
        <w:rPr>
          <w:rFonts w:ascii="Times New Roman" w:hAnsi="Times New Roman"/>
          <w:b/>
          <w:caps/>
          <w:sz w:val="28"/>
          <w:szCs w:val="20"/>
        </w:rPr>
        <w:t>малинської</w:t>
      </w:r>
      <w:r w:rsidR="00321867">
        <w:rPr>
          <w:rFonts w:ascii="Times New Roman" w:hAnsi="Times New Roman"/>
          <w:b/>
          <w:caps/>
          <w:sz w:val="28"/>
          <w:szCs w:val="20"/>
          <w:lang w:val="uk-UA"/>
        </w:rPr>
        <w:t xml:space="preserve"> </w:t>
      </w:r>
      <w:r w:rsidRPr="0063518A">
        <w:rPr>
          <w:rFonts w:ascii="Times New Roman" w:hAnsi="Times New Roman"/>
          <w:b/>
          <w:caps/>
          <w:sz w:val="28"/>
          <w:szCs w:val="20"/>
        </w:rPr>
        <w:t xml:space="preserve"> МІСЬКОЇ</w:t>
      </w:r>
      <w:proofErr w:type="gramEnd"/>
      <w:r w:rsidRPr="0063518A">
        <w:rPr>
          <w:rFonts w:ascii="Times New Roman" w:hAnsi="Times New Roman"/>
          <w:b/>
          <w:caps/>
          <w:sz w:val="28"/>
          <w:szCs w:val="20"/>
        </w:rPr>
        <w:t xml:space="preserve"> ради</w:t>
      </w:r>
    </w:p>
    <w:p w14:paraId="371304FD" w14:textId="77777777" w:rsidR="0063518A" w:rsidRPr="0063518A" w:rsidRDefault="0063518A" w:rsidP="0063518A">
      <w:pPr>
        <w:spacing w:after="0" w:line="48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C5F4AE" wp14:editId="04489F24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24765" b="52070"/>
                <wp:wrapNone/>
                <wp:docPr id="2" name="Пряма сполучна ліні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318340" id="Пряма сполучна ліні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" strokeweight="4.5pt">
                <v:stroke linestyle="thinThick"/>
              </v:line>
            </w:pict>
          </mc:Fallback>
        </mc:AlternateContent>
      </w:r>
      <w:r w:rsidR="0025419E">
        <w:rPr>
          <w:rFonts w:ascii="Times New Roman" w:hAnsi="Times New Roman"/>
          <w:sz w:val="28"/>
          <w:szCs w:val="24"/>
        </w:rPr>
        <w:t>(___________</w:t>
      </w:r>
      <w:r w:rsidRPr="0063518A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63518A">
        <w:rPr>
          <w:rFonts w:ascii="Times New Roman" w:hAnsi="Times New Roman"/>
          <w:sz w:val="28"/>
          <w:szCs w:val="24"/>
        </w:rPr>
        <w:t>сесія</w:t>
      </w:r>
      <w:proofErr w:type="spellEnd"/>
      <w:r w:rsidRPr="0063518A">
        <w:rPr>
          <w:rFonts w:ascii="Times New Roman" w:hAnsi="Times New Roman"/>
          <w:sz w:val="28"/>
          <w:szCs w:val="24"/>
        </w:rPr>
        <w:t xml:space="preserve"> восьмого </w:t>
      </w:r>
      <w:proofErr w:type="spellStart"/>
      <w:r w:rsidRPr="0063518A">
        <w:rPr>
          <w:rFonts w:ascii="Times New Roman" w:hAnsi="Times New Roman"/>
          <w:sz w:val="28"/>
          <w:szCs w:val="24"/>
        </w:rPr>
        <w:t>скликання</w:t>
      </w:r>
      <w:proofErr w:type="spellEnd"/>
      <w:r w:rsidRPr="0063518A">
        <w:rPr>
          <w:rFonts w:ascii="Times New Roman" w:hAnsi="Times New Roman"/>
          <w:sz w:val="28"/>
          <w:szCs w:val="24"/>
        </w:rPr>
        <w:t>)</w:t>
      </w:r>
    </w:p>
    <w:p w14:paraId="47A5E9A1" w14:textId="6973D483" w:rsidR="000C4241" w:rsidRPr="00EB5D96" w:rsidRDefault="000C4241" w:rsidP="00EB5D96">
      <w:p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EB5D96">
        <w:rPr>
          <w:rFonts w:ascii="Times New Roman" w:hAnsi="Times New Roman"/>
          <w:sz w:val="28"/>
          <w:szCs w:val="28"/>
          <w:u w:val="single"/>
          <w:lang w:val="uk-UA"/>
        </w:rPr>
        <w:t xml:space="preserve">від </w:t>
      </w:r>
      <w:r w:rsidRPr="00EB5D96">
        <w:rPr>
          <w:rFonts w:ascii="Times New Roman" w:hAnsi="Times New Roman"/>
          <w:sz w:val="28"/>
          <w:szCs w:val="28"/>
          <w:u w:val="single"/>
        </w:rPr>
        <w:t>____</w:t>
      </w:r>
      <w:r w:rsidRPr="00EB5D96">
        <w:rPr>
          <w:rFonts w:ascii="Times New Roman" w:hAnsi="Times New Roman"/>
          <w:sz w:val="28"/>
          <w:szCs w:val="28"/>
          <w:u w:val="single"/>
          <w:lang w:val="uk-UA"/>
        </w:rPr>
        <w:t>_____202</w:t>
      </w:r>
      <w:r w:rsidR="00BA7946">
        <w:rPr>
          <w:rFonts w:ascii="Times New Roman" w:hAnsi="Times New Roman"/>
          <w:sz w:val="28"/>
          <w:szCs w:val="28"/>
          <w:u w:val="single"/>
          <w:lang w:val="uk-UA"/>
        </w:rPr>
        <w:t>6</w:t>
      </w:r>
      <w:r w:rsidRPr="00EB5D96">
        <w:rPr>
          <w:rFonts w:ascii="Times New Roman" w:hAnsi="Times New Roman"/>
          <w:sz w:val="28"/>
          <w:szCs w:val="28"/>
          <w:u w:val="single"/>
          <w:lang w:val="uk-UA"/>
        </w:rPr>
        <w:t xml:space="preserve"> року № </w:t>
      </w:r>
      <w:r w:rsidRPr="00EB5D96">
        <w:rPr>
          <w:rFonts w:ascii="Times New Roman" w:hAnsi="Times New Roman"/>
          <w:sz w:val="28"/>
          <w:szCs w:val="28"/>
          <w:u w:val="single"/>
          <w:lang w:val="uk-UA" w:eastAsia="uk-UA"/>
        </w:rPr>
        <w:t xml:space="preserve"> </w:t>
      </w:r>
    </w:p>
    <w:p w14:paraId="4300A16D" w14:textId="77777777" w:rsidR="000C4241" w:rsidRPr="00EB5D96" w:rsidRDefault="000C4241" w:rsidP="00EB5D96">
      <w:pPr>
        <w:tabs>
          <w:tab w:val="left" w:pos="567"/>
          <w:tab w:val="left" w:pos="709"/>
          <w:tab w:val="left" w:pos="1134"/>
        </w:tabs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B5D96">
        <w:rPr>
          <w:rFonts w:ascii="Times New Roman" w:hAnsi="Times New Roman"/>
          <w:bCs/>
          <w:sz w:val="28"/>
          <w:szCs w:val="28"/>
          <w:lang w:val="uk-UA"/>
        </w:rPr>
        <w:t>Про внесення змін до структури комунального</w:t>
      </w:r>
    </w:p>
    <w:p w14:paraId="0A3DB309" w14:textId="77777777" w:rsidR="000C4241" w:rsidRPr="00EB5D96" w:rsidRDefault="000C4241" w:rsidP="00EB5D96">
      <w:pPr>
        <w:tabs>
          <w:tab w:val="left" w:pos="567"/>
          <w:tab w:val="left" w:pos="709"/>
          <w:tab w:val="left" w:pos="1134"/>
        </w:tabs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B5D96">
        <w:rPr>
          <w:rFonts w:ascii="Times New Roman" w:hAnsi="Times New Roman"/>
          <w:bCs/>
          <w:sz w:val="28"/>
          <w:szCs w:val="28"/>
          <w:lang w:val="uk-UA"/>
        </w:rPr>
        <w:t>некомерційного підприємства «Малинська  міська</w:t>
      </w:r>
    </w:p>
    <w:p w14:paraId="7C0A0AFA" w14:textId="77777777" w:rsidR="000C4241" w:rsidRPr="00EB5D96" w:rsidRDefault="000C4241" w:rsidP="00EB5D96">
      <w:pPr>
        <w:tabs>
          <w:tab w:val="left" w:pos="567"/>
          <w:tab w:val="left" w:pos="709"/>
          <w:tab w:val="left" w:pos="1134"/>
        </w:tabs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B5D96">
        <w:rPr>
          <w:rFonts w:ascii="Times New Roman" w:hAnsi="Times New Roman"/>
          <w:bCs/>
          <w:sz w:val="28"/>
          <w:szCs w:val="28"/>
          <w:lang w:val="uk-UA"/>
        </w:rPr>
        <w:t>лікарня» Малинської міської ради</w:t>
      </w:r>
    </w:p>
    <w:p w14:paraId="28540731" w14:textId="77777777" w:rsidR="000C4241" w:rsidRPr="00D032F9" w:rsidRDefault="000C4241" w:rsidP="00EB5D96">
      <w:pPr>
        <w:tabs>
          <w:tab w:val="left" w:pos="567"/>
          <w:tab w:val="left" w:pos="709"/>
          <w:tab w:val="left" w:pos="1134"/>
        </w:tabs>
        <w:spacing w:after="0"/>
        <w:jc w:val="both"/>
        <w:rPr>
          <w:rFonts w:ascii="Times New Roman" w:hAnsi="Times New Roman"/>
          <w:bCs/>
          <w:sz w:val="20"/>
          <w:szCs w:val="20"/>
          <w:lang w:val="uk-UA"/>
        </w:rPr>
      </w:pPr>
    </w:p>
    <w:p w14:paraId="3AA4ABB5" w14:textId="65E7FCF9" w:rsidR="000C4241" w:rsidRPr="00EB5D96" w:rsidRDefault="000C4241" w:rsidP="00EB5D96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B5D96">
        <w:rPr>
          <w:rFonts w:ascii="Times New Roman" w:hAnsi="Times New Roman"/>
          <w:sz w:val="28"/>
          <w:szCs w:val="28"/>
          <w:lang w:val="uk-UA"/>
        </w:rPr>
        <w:t xml:space="preserve">Відповідно до статті 26 Закону України «Про місцеве самоврядування в Україні», Статуту </w:t>
      </w:r>
      <w:r w:rsidRPr="00EB5D96">
        <w:rPr>
          <w:rFonts w:ascii="Times New Roman" w:hAnsi="Times New Roman"/>
          <w:bCs/>
          <w:sz w:val="28"/>
          <w:szCs w:val="28"/>
          <w:lang w:val="uk-UA" w:eastAsia="uk-UA"/>
        </w:rPr>
        <w:t>комунального некомерційного підприємства «Малинська міська лікарня»  Малинської міської ради,</w:t>
      </w:r>
      <w:r w:rsidRPr="00EB5D96">
        <w:rPr>
          <w:rFonts w:ascii="Times New Roman" w:hAnsi="Times New Roman"/>
          <w:bCs/>
          <w:sz w:val="28"/>
          <w:szCs w:val="28"/>
          <w:lang w:val="uk-UA"/>
        </w:rPr>
        <w:t xml:space="preserve"> затвердженого рішенням 78-ї сесії Малинської міської ради  сьомого скликання від 16.08.2019 №</w:t>
      </w:r>
      <w:r w:rsidR="00EF09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B5D96">
        <w:rPr>
          <w:rFonts w:ascii="Times New Roman" w:hAnsi="Times New Roman"/>
          <w:bCs/>
          <w:sz w:val="28"/>
          <w:szCs w:val="28"/>
          <w:lang w:val="uk-UA"/>
        </w:rPr>
        <w:t>104</w:t>
      </w:r>
      <w:r w:rsidR="00EF09EB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B5D96">
        <w:rPr>
          <w:rFonts w:ascii="Times New Roman" w:hAnsi="Times New Roman"/>
          <w:bCs/>
          <w:sz w:val="28"/>
          <w:szCs w:val="28"/>
          <w:lang w:val="uk-UA"/>
        </w:rPr>
        <w:t xml:space="preserve">  лист</w:t>
      </w:r>
      <w:r w:rsidR="00EF09EB">
        <w:rPr>
          <w:rFonts w:ascii="Times New Roman" w:hAnsi="Times New Roman"/>
          <w:bCs/>
          <w:sz w:val="28"/>
          <w:szCs w:val="28"/>
          <w:lang w:val="uk-UA"/>
        </w:rPr>
        <w:t>ів</w:t>
      </w:r>
      <w:r w:rsidRPr="00EB5D96">
        <w:rPr>
          <w:rFonts w:ascii="Times New Roman" w:hAnsi="Times New Roman"/>
          <w:bCs/>
          <w:sz w:val="28"/>
          <w:szCs w:val="28"/>
          <w:lang w:val="uk-UA"/>
        </w:rPr>
        <w:t xml:space="preserve">  директора КНП «Малинська міська лікарня» М</w:t>
      </w:r>
      <w:r w:rsidR="00D032F9">
        <w:rPr>
          <w:rFonts w:ascii="Times New Roman" w:hAnsi="Times New Roman"/>
          <w:bCs/>
          <w:sz w:val="28"/>
          <w:szCs w:val="28"/>
          <w:lang w:val="uk-UA"/>
        </w:rPr>
        <w:t>МР</w:t>
      </w:r>
      <w:r w:rsidRPr="00EB5D96">
        <w:rPr>
          <w:rFonts w:ascii="Times New Roman" w:hAnsi="Times New Roman"/>
          <w:bCs/>
          <w:sz w:val="28"/>
          <w:szCs w:val="28"/>
          <w:lang w:val="uk-UA"/>
        </w:rPr>
        <w:t xml:space="preserve"> «Про внесення змін до структури КНП «Малинська міська лікарня» Малинської міської ради</w:t>
      </w:r>
      <w:r w:rsidR="00C5606F" w:rsidRPr="00EB5D96">
        <w:rPr>
          <w:rFonts w:ascii="Times New Roman" w:hAnsi="Times New Roman"/>
          <w:bCs/>
          <w:sz w:val="28"/>
          <w:szCs w:val="28"/>
          <w:lang w:val="uk-UA"/>
        </w:rPr>
        <w:t xml:space="preserve"> від </w:t>
      </w:r>
      <w:r w:rsidR="000F1D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641F7">
        <w:rPr>
          <w:rFonts w:ascii="Times New Roman" w:hAnsi="Times New Roman"/>
          <w:bCs/>
          <w:sz w:val="28"/>
          <w:szCs w:val="28"/>
          <w:lang w:val="uk-UA"/>
        </w:rPr>
        <w:t>19</w:t>
      </w:r>
      <w:r w:rsidR="000F1D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641F7">
        <w:rPr>
          <w:rFonts w:ascii="Times New Roman" w:hAnsi="Times New Roman"/>
          <w:bCs/>
          <w:sz w:val="28"/>
          <w:szCs w:val="28"/>
          <w:lang w:val="uk-UA"/>
        </w:rPr>
        <w:t>02</w:t>
      </w:r>
      <w:r w:rsidR="000F1D53">
        <w:rPr>
          <w:rFonts w:ascii="Times New Roman" w:hAnsi="Times New Roman"/>
          <w:bCs/>
          <w:sz w:val="28"/>
          <w:szCs w:val="28"/>
          <w:lang w:val="uk-UA"/>
        </w:rPr>
        <w:t>.202</w:t>
      </w:r>
      <w:r w:rsidR="002641F7">
        <w:rPr>
          <w:rFonts w:ascii="Times New Roman" w:hAnsi="Times New Roman"/>
          <w:bCs/>
          <w:sz w:val="28"/>
          <w:szCs w:val="28"/>
          <w:lang w:val="uk-UA"/>
        </w:rPr>
        <w:t>6</w:t>
      </w:r>
      <w:r w:rsidRPr="00EB5D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B5D96" w:rsidRPr="00EB5D96">
        <w:rPr>
          <w:rFonts w:ascii="Times New Roman" w:hAnsi="Times New Roman"/>
          <w:bCs/>
          <w:sz w:val="28"/>
          <w:szCs w:val="28"/>
          <w:lang w:val="uk-UA"/>
        </w:rPr>
        <w:t xml:space="preserve"> № </w:t>
      </w:r>
      <w:r w:rsidR="002641F7">
        <w:rPr>
          <w:rFonts w:ascii="Times New Roman" w:hAnsi="Times New Roman"/>
          <w:bCs/>
          <w:sz w:val="28"/>
          <w:szCs w:val="28"/>
          <w:lang w:val="uk-UA"/>
        </w:rPr>
        <w:t>242/01-10, від 27.02.2026  № 302/01-10</w:t>
      </w:r>
      <w:r w:rsidRPr="00EB5D96">
        <w:rPr>
          <w:rFonts w:ascii="Times New Roman" w:hAnsi="Times New Roman"/>
          <w:bCs/>
          <w:sz w:val="28"/>
          <w:szCs w:val="28"/>
          <w:lang w:val="uk-UA"/>
        </w:rPr>
        <w:t xml:space="preserve"> міська рада</w:t>
      </w:r>
    </w:p>
    <w:p w14:paraId="5A5C0E7A" w14:textId="77777777" w:rsidR="000C4241" w:rsidRPr="00D032F9" w:rsidRDefault="000C4241" w:rsidP="00EB5D96">
      <w:pPr>
        <w:spacing w:after="0" w:line="240" w:lineRule="auto"/>
        <w:ind w:firstLine="567"/>
        <w:jc w:val="both"/>
        <w:rPr>
          <w:rFonts w:ascii="Times New Roman" w:hAnsi="Times New Roman"/>
          <w:bCs/>
          <w:sz w:val="20"/>
          <w:szCs w:val="20"/>
          <w:lang w:val="uk-UA"/>
        </w:rPr>
      </w:pPr>
    </w:p>
    <w:p w14:paraId="18A4425A" w14:textId="77777777" w:rsidR="000C4241" w:rsidRPr="00EB5D96" w:rsidRDefault="000C4241" w:rsidP="00EB5D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B5D96">
        <w:rPr>
          <w:rFonts w:ascii="Times New Roman" w:hAnsi="Times New Roman"/>
          <w:sz w:val="28"/>
          <w:szCs w:val="28"/>
          <w:lang w:val="uk-UA"/>
        </w:rPr>
        <w:t>В И Р І Ш И ЛА:</w:t>
      </w:r>
    </w:p>
    <w:p w14:paraId="70923CFA" w14:textId="77777777" w:rsidR="000C4241" w:rsidRPr="00D032F9" w:rsidRDefault="000C4241" w:rsidP="00EB5D9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353A2B32" w14:textId="3B6C3D90" w:rsidR="000C4241" w:rsidRPr="00EB5D96" w:rsidRDefault="000C4241" w:rsidP="00EB5D96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B5D96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proofErr w:type="spellStart"/>
      <w:r w:rsidRPr="00EB5D96">
        <w:rPr>
          <w:rFonts w:ascii="Times New Roman" w:hAnsi="Times New Roman"/>
          <w:bCs/>
          <w:sz w:val="28"/>
          <w:szCs w:val="28"/>
          <w:lang w:val="uk-UA"/>
        </w:rPr>
        <w:t>Внести</w:t>
      </w:r>
      <w:proofErr w:type="spellEnd"/>
      <w:r w:rsidRPr="00EB5D96">
        <w:rPr>
          <w:rFonts w:ascii="Times New Roman" w:hAnsi="Times New Roman"/>
          <w:bCs/>
          <w:sz w:val="28"/>
          <w:szCs w:val="28"/>
          <w:lang w:val="uk-UA"/>
        </w:rPr>
        <w:t xml:space="preserve">  зміни до   структури  комунального некомерційного підприємства «Малинська міська лікарня» Малинської міської ради,  затвердженої  рішенням сесії  Малинської міської ради   від 20.03.2023 № 879, а саме:</w:t>
      </w:r>
    </w:p>
    <w:p w14:paraId="59C1CC6C" w14:textId="3D902178" w:rsidR="00F109DD" w:rsidRPr="00EB5D96" w:rsidRDefault="00BF1391" w:rsidP="00EB5D96">
      <w:pPr>
        <w:pStyle w:val="aa"/>
        <w:tabs>
          <w:tab w:val="left" w:pos="567"/>
          <w:tab w:val="left" w:pos="1155"/>
          <w:tab w:val="left" w:pos="5104"/>
        </w:tabs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       </w:t>
      </w:r>
      <w:r w:rsidR="000C4433">
        <w:rPr>
          <w:color w:val="333333"/>
          <w:sz w:val="28"/>
          <w:szCs w:val="28"/>
          <w:shd w:val="clear" w:color="auto" w:fill="FFFFFF"/>
        </w:rPr>
        <w:t>-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="000C4433">
        <w:rPr>
          <w:color w:val="333333"/>
          <w:sz w:val="28"/>
          <w:szCs w:val="28"/>
          <w:shd w:val="clear" w:color="auto" w:fill="FFFFFF"/>
        </w:rPr>
        <w:t>в</w:t>
      </w:r>
      <w:r w:rsidR="00443252" w:rsidRPr="00EB5D96">
        <w:rPr>
          <w:color w:val="333333"/>
          <w:sz w:val="28"/>
          <w:szCs w:val="28"/>
          <w:shd w:val="clear" w:color="auto" w:fill="FFFFFF"/>
        </w:rPr>
        <w:t>ивести зі складу структури</w:t>
      </w:r>
      <w:r w:rsidR="00443252" w:rsidRPr="00EB5D96">
        <w:rPr>
          <w:color w:val="333333"/>
          <w:sz w:val="28"/>
          <w:szCs w:val="28"/>
        </w:rPr>
        <w:t xml:space="preserve"> </w:t>
      </w:r>
      <w:r w:rsidR="000C4433">
        <w:rPr>
          <w:color w:val="333333"/>
          <w:sz w:val="28"/>
          <w:szCs w:val="28"/>
        </w:rPr>
        <w:t>а</w:t>
      </w:r>
      <w:r w:rsidR="00F109DD">
        <w:rPr>
          <w:color w:val="333333"/>
          <w:sz w:val="28"/>
          <w:szCs w:val="28"/>
        </w:rPr>
        <w:t>парату управління</w:t>
      </w:r>
      <w:r w:rsidR="000C4433">
        <w:rPr>
          <w:color w:val="333333"/>
          <w:sz w:val="28"/>
          <w:szCs w:val="28"/>
        </w:rPr>
        <w:t xml:space="preserve">  -</w:t>
      </w:r>
      <w:r w:rsidR="00F109DD">
        <w:rPr>
          <w:color w:val="333333"/>
          <w:sz w:val="28"/>
          <w:szCs w:val="28"/>
        </w:rPr>
        <w:t xml:space="preserve">  головний економіст;  економіст</w:t>
      </w:r>
      <w:r w:rsidR="000C4433">
        <w:rPr>
          <w:color w:val="333333"/>
          <w:sz w:val="28"/>
          <w:szCs w:val="28"/>
        </w:rPr>
        <w:t>;</w:t>
      </w:r>
    </w:p>
    <w:p w14:paraId="3EA0DF0F" w14:textId="7206161F" w:rsidR="00443252" w:rsidRDefault="000C4433" w:rsidP="000C4433">
      <w:pPr>
        <w:pStyle w:val="aa"/>
        <w:tabs>
          <w:tab w:val="left" w:pos="567"/>
          <w:tab w:val="left" w:pos="1155"/>
          <w:tab w:val="left" w:pos="5104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</w:t>
      </w:r>
      <w:bookmarkStart w:id="0" w:name="_Hlk224125019"/>
      <w:r>
        <w:rPr>
          <w:color w:val="000000"/>
          <w:sz w:val="28"/>
          <w:szCs w:val="28"/>
        </w:rPr>
        <w:t>в</w:t>
      </w:r>
      <w:r w:rsidR="002E76E8" w:rsidRPr="00EB5D96">
        <w:rPr>
          <w:color w:val="000000"/>
          <w:sz w:val="28"/>
          <w:szCs w:val="28"/>
        </w:rPr>
        <w:t>в</w:t>
      </w:r>
      <w:r w:rsidR="00443252" w:rsidRPr="00EB5D96">
        <w:rPr>
          <w:color w:val="000000"/>
          <w:sz w:val="28"/>
          <w:szCs w:val="28"/>
        </w:rPr>
        <w:t xml:space="preserve">ести </w:t>
      </w:r>
      <w:r w:rsidR="002D689D" w:rsidRPr="00EB5D96">
        <w:rPr>
          <w:color w:val="000000"/>
          <w:sz w:val="28"/>
          <w:szCs w:val="28"/>
        </w:rPr>
        <w:t xml:space="preserve">до складу структури </w:t>
      </w:r>
      <w:r>
        <w:rPr>
          <w:color w:val="000000"/>
          <w:sz w:val="28"/>
          <w:szCs w:val="28"/>
        </w:rPr>
        <w:t>а</w:t>
      </w:r>
      <w:r w:rsidR="00F109DD">
        <w:rPr>
          <w:color w:val="000000"/>
          <w:sz w:val="28"/>
          <w:szCs w:val="28"/>
        </w:rPr>
        <w:t>парату управління</w:t>
      </w:r>
      <w:r w:rsidR="002D689D" w:rsidRPr="00EB5D96">
        <w:rPr>
          <w:color w:val="000000"/>
          <w:sz w:val="28"/>
          <w:szCs w:val="28"/>
        </w:rPr>
        <w:t xml:space="preserve"> </w:t>
      </w:r>
      <w:bookmarkEnd w:id="0"/>
      <w:r w:rsidR="002D689D" w:rsidRPr="00EB5D96">
        <w:rPr>
          <w:color w:val="000000"/>
          <w:sz w:val="28"/>
          <w:szCs w:val="28"/>
        </w:rPr>
        <w:t xml:space="preserve">- </w:t>
      </w:r>
      <w:r w:rsidR="00BA7946">
        <w:rPr>
          <w:color w:val="000000"/>
          <w:sz w:val="28"/>
          <w:szCs w:val="28"/>
        </w:rPr>
        <w:t xml:space="preserve"> </w:t>
      </w:r>
      <w:r w:rsidR="00F109DD">
        <w:rPr>
          <w:color w:val="000000"/>
          <w:sz w:val="28"/>
          <w:szCs w:val="28"/>
        </w:rPr>
        <w:t>планово-економічний</w:t>
      </w:r>
      <w:r>
        <w:rPr>
          <w:color w:val="000000"/>
          <w:sz w:val="28"/>
          <w:szCs w:val="28"/>
        </w:rPr>
        <w:t xml:space="preserve"> </w:t>
      </w:r>
      <w:r w:rsidR="00F109DD">
        <w:rPr>
          <w:color w:val="000000"/>
          <w:sz w:val="28"/>
          <w:szCs w:val="28"/>
        </w:rPr>
        <w:t>відділ</w:t>
      </w:r>
      <w:r>
        <w:rPr>
          <w:color w:val="000000"/>
          <w:sz w:val="28"/>
          <w:szCs w:val="28"/>
        </w:rPr>
        <w:t>;</w:t>
      </w:r>
    </w:p>
    <w:p w14:paraId="6E8B85DD" w14:textId="1230BE09" w:rsidR="00FA6408" w:rsidRDefault="00FA6408" w:rsidP="000C4433">
      <w:pPr>
        <w:pStyle w:val="aa"/>
        <w:tabs>
          <w:tab w:val="left" w:pos="567"/>
          <w:tab w:val="left" w:pos="1155"/>
          <w:tab w:val="left" w:pos="5104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</w:t>
      </w:r>
      <w:r w:rsidRPr="00FA640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Pr="00EB5D96">
        <w:rPr>
          <w:color w:val="000000"/>
          <w:sz w:val="28"/>
          <w:szCs w:val="28"/>
        </w:rPr>
        <w:t xml:space="preserve">вести до складу структури </w:t>
      </w:r>
      <w:r>
        <w:rPr>
          <w:color w:val="000000"/>
          <w:sz w:val="28"/>
          <w:szCs w:val="28"/>
        </w:rPr>
        <w:t>апарату управління</w:t>
      </w:r>
      <w:r>
        <w:rPr>
          <w:color w:val="000000"/>
          <w:sz w:val="28"/>
          <w:szCs w:val="28"/>
        </w:rPr>
        <w:t xml:space="preserve"> -  адміністративно-господарський відділ; </w:t>
      </w:r>
    </w:p>
    <w:p w14:paraId="23F85241" w14:textId="645FA43F" w:rsidR="00BF1391" w:rsidRDefault="000C4433" w:rsidP="000C4433">
      <w:pPr>
        <w:pStyle w:val="aa"/>
        <w:tabs>
          <w:tab w:val="left" w:pos="0"/>
          <w:tab w:val="left" w:pos="1155"/>
          <w:tab w:val="left" w:pos="5104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- в</w:t>
      </w:r>
      <w:r w:rsidR="00BF1391">
        <w:rPr>
          <w:color w:val="000000"/>
          <w:sz w:val="28"/>
          <w:szCs w:val="28"/>
        </w:rPr>
        <w:t xml:space="preserve">ивести зі складу </w:t>
      </w:r>
      <w:bookmarkStart w:id="1" w:name="_Hlk223961758"/>
      <w:r w:rsidR="00BF1391">
        <w:rPr>
          <w:color w:val="000000"/>
          <w:sz w:val="28"/>
          <w:szCs w:val="28"/>
        </w:rPr>
        <w:t xml:space="preserve">структури </w:t>
      </w:r>
      <w:r>
        <w:rPr>
          <w:color w:val="000000"/>
          <w:sz w:val="28"/>
          <w:szCs w:val="28"/>
        </w:rPr>
        <w:t>к</w:t>
      </w:r>
      <w:r w:rsidR="00BF1391">
        <w:rPr>
          <w:color w:val="000000"/>
          <w:sz w:val="28"/>
          <w:szCs w:val="28"/>
        </w:rPr>
        <w:t xml:space="preserve">онсультативно-діагностичної поліклініки </w:t>
      </w:r>
      <w:bookmarkEnd w:id="1"/>
      <w:r w:rsidR="00BF1391">
        <w:rPr>
          <w:color w:val="000000"/>
          <w:sz w:val="28"/>
          <w:szCs w:val="28"/>
        </w:rPr>
        <w:t xml:space="preserve">– кабінет лікаря </w:t>
      </w:r>
      <w:r w:rsidR="00D032F9">
        <w:rPr>
          <w:color w:val="000000"/>
          <w:sz w:val="28"/>
          <w:szCs w:val="28"/>
        </w:rPr>
        <w:t xml:space="preserve">- </w:t>
      </w:r>
      <w:r w:rsidR="00BF1391">
        <w:rPr>
          <w:color w:val="000000"/>
          <w:sz w:val="28"/>
          <w:szCs w:val="28"/>
        </w:rPr>
        <w:t>акушер-гінеколога</w:t>
      </w:r>
      <w:r>
        <w:rPr>
          <w:color w:val="000000"/>
          <w:sz w:val="28"/>
          <w:szCs w:val="28"/>
        </w:rPr>
        <w:t>;</w:t>
      </w:r>
    </w:p>
    <w:p w14:paraId="0855E4F2" w14:textId="4C136C2D" w:rsidR="00BF1391" w:rsidRDefault="00BF1391" w:rsidP="00EB5D96">
      <w:pPr>
        <w:pStyle w:val="aa"/>
        <w:tabs>
          <w:tab w:val="left" w:pos="567"/>
          <w:tab w:val="left" w:pos="1155"/>
          <w:tab w:val="left" w:pos="5104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0C4433">
        <w:rPr>
          <w:color w:val="000000"/>
          <w:sz w:val="28"/>
          <w:szCs w:val="28"/>
        </w:rPr>
        <w:t xml:space="preserve"> - в</w:t>
      </w:r>
      <w:r>
        <w:rPr>
          <w:color w:val="000000"/>
          <w:sz w:val="28"/>
          <w:szCs w:val="28"/>
        </w:rPr>
        <w:t xml:space="preserve">вести до складу  структури </w:t>
      </w:r>
      <w:r w:rsidR="000C4433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онсультативно-діагностичної поліклініки – жіноча консультація.</w:t>
      </w:r>
    </w:p>
    <w:p w14:paraId="401A0421" w14:textId="416BECD4" w:rsidR="000C4241" w:rsidRPr="00EB5D96" w:rsidRDefault="00D032F9" w:rsidP="00D032F9">
      <w:pPr>
        <w:tabs>
          <w:tab w:val="left" w:pos="567"/>
          <w:tab w:val="left" w:pos="1155"/>
          <w:tab w:val="left" w:pos="5103"/>
        </w:tabs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</w:t>
      </w:r>
      <w:r w:rsidR="000C4241" w:rsidRPr="00EB5D96">
        <w:rPr>
          <w:rFonts w:ascii="Times New Roman" w:hAnsi="Times New Roman"/>
          <w:bCs/>
          <w:sz w:val="28"/>
          <w:szCs w:val="28"/>
          <w:lang w:val="uk-UA"/>
        </w:rPr>
        <w:t xml:space="preserve">2. Контроль за виконанням </w:t>
      </w:r>
      <w:r w:rsidR="00565A8C" w:rsidRPr="00EB5D96">
        <w:rPr>
          <w:rFonts w:ascii="Times New Roman" w:hAnsi="Times New Roman"/>
          <w:bCs/>
          <w:sz w:val="28"/>
          <w:szCs w:val="28"/>
          <w:lang w:val="uk-UA"/>
        </w:rPr>
        <w:t xml:space="preserve">цього </w:t>
      </w:r>
      <w:r w:rsidR="000C4241" w:rsidRPr="00EB5D96">
        <w:rPr>
          <w:rFonts w:ascii="Times New Roman" w:hAnsi="Times New Roman"/>
          <w:bCs/>
          <w:sz w:val="28"/>
          <w:szCs w:val="28"/>
          <w:lang w:val="uk-UA"/>
        </w:rPr>
        <w:t>рішення покласти на</w:t>
      </w:r>
      <w:r w:rsidR="00565A8C" w:rsidRPr="00EB5D96">
        <w:rPr>
          <w:rFonts w:ascii="Times New Roman" w:hAnsi="Times New Roman"/>
          <w:bCs/>
          <w:sz w:val="28"/>
          <w:szCs w:val="28"/>
          <w:lang w:val="uk-UA"/>
        </w:rPr>
        <w:t xml:space="preserve"> постійну</w:t>
      </w:r>
      <w:r w:rsidR="000C4241" w:rsidRPr="00EB5D96">
        <w:rPr>
          <w:rFonts w:ascii="Times New Roman" w:hAnsi="Times New Roman"/>
          <w:bCs/>
          <w:sz w:val="28"/>
          <w:szCs w:val="28"/>
          <w:lang w:val="uk-UA"/>
        </w:rPr>
        <w:t xml:space="preserve"> комісію</w:t>
      </w:r>
      <w:r w:rsidR="000C4241" w:rsidRPr="00EB5D96">
        <w:rPr>
          <w:rFonts w:ascii="Times New Roman" w:hAnsi="Times New Roman"/>
          <w:sz w:val="28"/>
          <w:szCs w:val="28"/>
          <w:lang w:val="uk-UA"/>
        </w:rPr>
        <w:t xml:space="preserve"> з гуманітарних питань та </w:t>
      </w:r>
      <w:r w:rsidR="000C4241" w:rsidRPr="00EB5D96">
        <w:rPr>
          <w:rFonts w:ascii="Times New Roman" w:hAnsi="Times New Roman"/>
          <w:bCs/>
          <w:sz w:val="28"/>
          <w:szCs w:val="28"/>
          <w:lang w:val="uk-UA"/>
        </w:rPr>
        <w:t>комісію</w:t>
      </w:r>
      <w:r w:rsidR="000C4241" w:rsidRPr="00EB5D9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C4241" w:rsidRPr="00EB5D96">
        <w:rPr>
          <w:rFonts w:ascii="Times New Roman" w:hAnsi="Times New Roman"/>
          <w:sz w:val="28"/>
          <w:szCs w:val="28"/>
          <w:lang w:val="uk-UA"/>
        </w:rPr>
        <w:t>з питань фінансів, бюджету, планування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C4241" w:rsidRPr="00EB5D96">
        <w:rPr>
          <w:rFonts w:ascii="Times New Roman" w:hAnsi="Times New Roman"/>
          <w:sz w:val="28"/>
          <w:szCs w:val="28"/>
          <w:lang w:val="uk-UA"/>
        </w:rPr>
        <w:t>соціально-економічного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C4241" w:rsidRPr="00EB5D96">
        <w:rPr>
          <w:rFonts w:ascii="Times New Roman" w:hAnsi="Times New Roman"/>
          <w:sz w:val="28"/>
          <w:szCs w:val="28"/>
          <w:lang w:val="uk-UA"/>
        </w:rPr>
        <w:t>розвитку, інвестицій та міжнародного співробітництва.</w:t>
      </w:r>
    </w:p>
    <w:p w14:paraId="7EFD9F2E" w14:textId="77777777" w:rsidR="00EB5D96" w:rsidRPr="00EB5D96" w:rsidRDefault="00EB5D96" w:rsidP="00EB5D96">
      <w:pPr>
        <w:tabs>
          <w:tab w:val="left" w:pos="1155"/>
          <w:tab w:val="left" w:pos="5103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  <w:highlight w:val="white"/>
          <w:lang w:val="uk-UA"/>
        </w:rPr>
      </w:pPr>
    </w:p>
    <w:p w14:paraId="69027981" w14:textId="130F1D7D" w:rsidR="000C4241" w:rsidRPr="00EB5D96" w:rsidRDefault="000C4241" w:rsidP="00EB5D96">
      <w:pPr>
        <w:tabs>
          <w:tab w:val="left" w:pos="711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B5D96"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      </w:t>
      </w:r>
      <w:r w:rsidR="00EC3DCD" w:rsidRPr="00EB5D9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B5D96">
        <w:rPr>
          <w:rFonts w:ascii="Times New Roman" w:hAnsi="Times New Roman"/>
          <w:sz w:val="28"/>
          <w:szCs w:val="28"/>
          <w:lang w:val="uk-UA"/>
        </w:rPr>
        <w:t>Олександр   СИТАЙЛО</w:t>
      </w:r>
    </w:p>
    <w:p w14:paraId="45EB0BAB" w14:textId="652B6EFE" w:rsidR="00EC3DCD" w:rsidRPr="00EB5D96" w:rsidRDefault="00EC3DCD" w:rsidP="00EB5D96">
      <w:pPr>
        <w:tabs>
          <w:tab w:val="left" w:pos="711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9D46B56" w14:textId="116141D9" w:rsidR="000C4241" w:rsidRPr="00EB5D96" w:rsidRDefault="000C4241" w:rsidP="00EB5D96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EB5D96">
        <w:rPr>
          <w:rFonts w:ascii="Times New Roman" w:hAnsi="Times New Roman"/>
          <w:sz w:val="24"/>
          <w:szCs w:val="24"/>
          <w:lang w:val="uk-UA"/>
        </w:rPr>
        <w:t>Віталій  ЛУКАШЕНКО</w:t>
      </w:r>
    </w:p>
    <w:p w14:paraId="55267BF0" w14:textId="2B6C6D00" w:rsidR="000C4241" w:rsidRPr="00EB5D96" w:rsidRDefault="000C4241" w:rsidP="00EB5D96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EB5D96">
        <w:rPr>
          <w:rFonts w:ascii="Times New Roman" w:hAnsi="Times New Roman"/>
          <w:sz w:val="24"/>
          <w:szCs w:val="24"/>
          <w:lang w:val="uk-UA"/>
        </w:rPr>
        <w:t>Олександр  ПАРШАКОВ</w:t>
      </w:r>
    </w:p>
    <w:p w14:paraId="406D7AC8" w14:textId="25A4618A" w:rsidR="000C4241" w:rsidRPr="00EB5D96" w:rsidRDefault="000C4241" w:rsidP="00EB5D96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EB5D96">
        <w:rPr>
          <w:rFonts w:ascii="Times New Roman" w:hAnsi="Times New Roman"/>
          <w:sz w:val="24"/>
          <w:szCs w:val="24"/>
          <w:lang w:val="uk-UA"/>
        </w:rPr>
        <w:t>Тетяна  СЕМЕНЕНКО</w:t>
      </w:r>
    </w:p>
    <w:sectPr w:rsidR="000C4241" w:rsidRPr="00EB5D96" w:rsidSect="00FA6408">
      <w:pgSz w:w="11906" w:h="16838" w:code="9"/>
      <w:pgMar w:top="851" w:right="566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0604AF"/>
    <w:multiLevelType w:val="hybridMultilevel"/>
    <w:tmpl w:val="5308C8D0"/>
    <w:lvl w:ilvl="0" w:tplc="4280B62C">
      <w:numFmt w:val="bullet"/>
      <w:lvlText w:val="-"/>
      <w:lvlJc w:val="left"/>
      <w:pPr>
        <w:ind w:left="85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" w15:restartNumberingAfterBreak="0">
    <w:nsid w:val="317048E1"/>
    <w:multiLevelType w:val="hybridMultilevel"/>
    <w:tmpl w:val="A4C00C1E"/>
    <w:lvl w:ilvl="0" w:tplc="1D58296E">
      <w:start w:val="1"/>
      <w:numFmt w:val="bullet"/>
      <w:lvlText w:val="-"/>
      <w:lvlJc w:val="left"/>
      <w:pPr>
        <w:ind w:left="636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22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2" w15:restartNumberingAfterBreak="0">
    <w:nsid w:val="48D5598E"/>
    <w:multiLevelType w:val="hybridMultilevel"/>
    <w:tmpl w:val="99F6DA98"/>
    <w:lvl w:ilvl="0" w:tplc="98EC2B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807D42"/>
    <w:multiLevelType w:val="hybridMultilevel"/>
    <w:tmpl w:val="95D0D598"/>
    <w:lvl w:ilvl="0" w:tplc="8F6231D8">
      <w:numFmt w:val="bullet"/>
      <w:lvlText w:val="-"/>
      <w:lvlJc w:val="left"/>
      <w:pPr>
        <w:ind w:left="85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4" w15:restartNumberingAfterBreak="0">
    <w:nsid w:val="5A663C64"/>
    <w:multiLevelType w:val="hybridMultilevel"/>
    <w:tmpl w:val="10E2212A"/>
    <w:lvl w:ilvl="0" w:tplc="742E63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B711E04"/>
    <w:multiLevelType w:val="hybridMultilevel"/>
    <w:tmpl w:val="573C25D6"/>
    <w:lvl w:ilvl="0" w:tplc="D960C4AC">
      <w:start w:val="1"/>
      <w:numFmt w:val="decimal"/>
      <w:lvlText w:val="%1."/>
      <w:lvlJc w:val="left"/>
      <w:pPr>
        <w:ind w:left="660" w:hanging="360"/>
      </w:pPr>
      <w:rPr>
        <w:rFonts w:hint="default"/>
        <w:sz w:val="28"/>
        <w:szCs w:val="28"/>
      </w:rPr>
    </w:lvl>
    <w:lvl w:ilvl="1" w:tplc="10000019" w:tentative="1">
      <w:start w:val="1"/>
      <w:numFmt w:val="lowerLetter"/>
      <w:lvlText w:val="%2."/>
      <w:lvlJc w:val="left"/>
      <w:pPr>
        <w:ind w:left="1380" w:hanging="360"/>
      </w:pPr>
    </w:lvl>
    <w:lvl w:ilvl="2" w:tplc="1000001B" w:tentative="1">
      <w:start w:val="1"/>
      <w:numFmt w:val="lowerRoman"/>
      <w:lvlText w:val="%3."/>
      <w:lvlJc w:val="right"/>
      <w:pPr>
        <w:ind w:left="2100" w:hanging="180"/>
      </w:pPr>
    </w:lvl>
    <w:lvl w:ilvl="3" w:tplc="1000000F" w:tentative="1">
      <w:start w:val="1"/>
      <w:numFmt w:val="decimal"/>
      <w:lvlText w:val="%4."/>
      <w:lvlJc w:val="left"/>
      <w:pPr>
        <w:ind w:left="2820" w:hanging="360"/>
      </w:pPr>
    </w:lvl>
    <w:lvl w:ilvl="4" w:tplc="10000019" w:tentative="1">
      <w:start w:val="1"/>
      <w:numFmt w:val="lowerLetter"/>
      <w:lvlText w:val="%5."/>
      <w:lvlJc w:val="left"/>
      <w:pPr>
        <w:ind w:left="3540" w:hanging="360"/>
      </w:pPr>
    </w:lvl>
    <w:lvl w:ilvl="5" w:tplc="1000001B" w:tentative="1">
      <w:start w:val="1"/>
      <w:numFmt w:val="lowerRoman"/>
      <w:lvlText w:val="%6."/>
      <w:lvlJc w:val="right"/>
      <w:pPr>
        <w:ind w:left="4260" w:hanging="180"/>
      </w:pPr>
    </w:lvl>
    <w:lvl w:ilvl="6" w:tplc="1000000F" w:tentative="1">
      <w:start w:val="1"/>
      <w:numFmt w:val="decimal"/>
      <w:lvlText w:val="%7."/>
      <w:lvlJc w:val="left"/>
      <w:pPr>
        <w:ind w:left="4980" w:hanging="360"/>
      </w:pPr>
    </w:lvl>
    <w:lvl w:ilvl="7" w:tplc="10000019" w:tentative="1">
      <w:start w:val="1"/>
      <w:numFmt w:val="lowerLetter"/>
      <w:lvlText w:val="%8."/>
      <w:lvlJc w:val="left"/>
      <w:pPr>
        <w:ind w:left="5700" w:hanging="360"/>
      </w:pPr>
    </w:lvl>
    <w:lvl w:ilvl="8" w:tplc="1000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555"/>
    <w:rsid w:val="00014DE6"/>
    <w:rsid w:val="000C3B35"/>
    <w:rsid w:val="000C4241"/>
    <w:rsid w:val="000C4433"/>
    <w:rsid w:val="000F1D53"/>
    <w:rsid w:val="001311A2"/>
    <w:rsid w:val="001854CD"/>
    <w:rsid w:val="001A78BE"/>
    <w:rsid w:val="001F33B6"/>
    <w:rsid w:val="0025419E"/>
    <w:rsid w:val="002641F7"/>
    <w:rsid w:val="00282925"/>
    <w:rsid w:val="00284EA5"/>
    <w:rsid w:val="002D689D"/>
    <w:rsid w:val="002E76E8"/>
    <w:rsid w:val="00321867"/>
    <w:rsid w:val="00347C3F"/>
    <w:rsid w:val="00363F0E"/>
    <w:rsid w:val="00365F6E"/>
    <w:rsid w:val="00443252"/>
    <w:rsid w:val="00521393"/>
    <w:rsid w:val="00565A8C"/>
    <w:rsid w:val="005716F2"/>
    <w:rsid w:val="005B6C1E"/>
    <w:rsid w:val="005E08C6"/>
    <w:rsid w:val="006132EF"/>
    <w:rsid w:val="0063518A"/>
    <w:rsid w:val="006D4555"/>
    <w:rsid w:val="007463AB"/>
    <w:rsid w:val="0079014E"/>
    <w:rsid w:val="007C63BB"/>
    <w:rsid w:val="007E7551"/>
    <w:rsid w:val="00875A2F"/>
    <w:rsid w:val="008E19F2"/>
    <w:rsid w:val="008F2F37"/>
    <w:rsid w:val="00A176BD"/>
    <w:rsid w:val="00A4313A"/>
    <w:rsid w:val="00A716DA"/>
    <w:rsid w:val="00A81616"/>
    <w:rsid w:val="00A86503"/>
    <w:rsid w:val="00AE1CB7"/>
    <w:rsid w:val="00AF4584"/>
    <w:rsid w:val="00B719D9"/>
    <w:rsid w:val="00B923D6"/>
    <w:rsid w:val="00BA7946"/>
    <w:rsid w:val="00BD09FC"/>
    <w:rsid w:val="00BE4B6B"/>
    <w:rsid w:val="00BF1391"/>
    <w:rsid w:val="00C5606F"/>
    <w:rsid w:val="00C61DD8"/>
    <w:rsid w:val="00D032F9"/>
    <w:rsid w:val="00D16573"/>
    <w:rsid w:val="00DB5DBE"/>
    <w:rsid w:val="00E47601"/>
    <w:rsid w:val="00EB5D96"/>
    <w:rsid w:val="00EC3DCD"/>
    <w:rsid w:val="00EE6C80"/>
    <w:rsid w:val="00EF09EB"/>
    <w:rsid w:val="00F109DD"/>
    <w:rsid w:val="00F32053"/>
    <w:rsid w:val="00F57E75"/>
    <w:rsid w:val="00FA6408"/>
    <w:rsid w:val="00FE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DCC87"/>
  <w15:docId w15:val="{B0F6565F-5244-45F2-A602-4AB09224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55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D4555"/>
    <w:pPr>
      <w:ind w:left="720"/>
      <w:contextualSpacing/>
    </w:pPr>
  </w:style>
  <w:style w:type="character" w:styleId="a4">
    <w:name w:val="Emphasis"/>
    <w:uiPriority w:val="99"/>
    <w:qFormat/>
    <w:rsid w:val="006D4555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D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D455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1"/>
    <w:qFormat/>
    <w:rsid w:val="00284EA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2Exact">
    <w:name w:val="Основной текст (2) Exact"/>
    <w:rsid w:val="000C3B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link w:val="20"/>
    <w:rsid w:val="000C3B3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3B35"/>
    <w:pPr>
      <w:widowControl w:val="0"/>
      <w:shd w:val="clear" w:color="auto" w:fill="FFFFFF"/>
      <w:spacing w:after="0" w:line="315" w:lineRule="exact"/>
      <w:jc w:val="both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paragraph" w:styleId="a8">
    <w:name w:val="Title"/>
    <w:basedOn w:val="a"/>
    <w:next w:val="a"/>
    <w:link w:val="a9"/>
    <w:qFormat/>
    <w:rsid w:val="0079014E"/>
    <w:pPr>
      <w:spacing w:before="240" w:after="60" w:line="240" w:lineRule="auto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uk-UA"/>
    </w:rPr>
  </w:style>
  <w:style w:type="character" w:customStyle="1" w:styleId="a9">
    <w:name w:val="Назва Знак"/>
    <w:basedOn w:val="a0"/>
    <w:link w:val="a8"/>
    <w:rsid w:val="0079014E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paragraph" w:customStyle="1" w:styleId="docdata">
    <w:name w:val="docdata"/>
    <w:aliases w:val="docy,v5,4295,baiaagaaboqcaaadwa4aaaxodgaaaaaaaaaaaaaaaaaaaaaaaaaaaaaaaaaaaaaaaaaaaaaaaaaaaaaaaaaaaaaaaaaaaaaaaaaaaaaaaaaaaaaaaaaaaaaaaaaaaaaaaaaaaaaaaaaaaaaaaaaaaaaaaaaaaaaaaaaaaaaaaaaaaaaaaaaaaaaaaaaaaaaaaaaaaaaaaaaaaaaaaaaaaaaaaaaaaaaaaaaaaaaa"/>
    <w:basedOn w:val="a"/>
    <w:rsid w:val="004432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a">
    <w:name w:val="Normal (Web)"/>
    <w:basedOn w:val="a"/>
    <w:uiPriority w:val="99"/>
    <w:semiHidden/>
    <w:unhideWhenUsed/>
    <w:rsid w:val="004432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16BD6-A177-4E6E-9CC2-1103634AF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1221</Words>
  <Characters>696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Тетяна</cp:lastModifiedBy>
  <cp:revision>41</cp:revision>
  <cp:lastPrinted>2026-03-11T10:41:00Z</cp:lastPrinted>
  <dcterms:created xsi:type="dcterms:W3CDTF">2024-05-20T08:09:00Z</dcterms:created>
  <dcterms:modified xsi:type="dcterms:W3CDTF">2026-03-11T10:43:00Z</dcterms:modified>
</cp:coreProperties>
</file>